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6877C" w14:textId="77777777" w:rsidR="006B1135" w:rsidRDefault="006B1135" w:rsidP="006B1135">
      <w:pPr>
        <w:rPr>
          <w:rFonts w:ascii="Calibri" w:eastAsia="Calibri" w:hAnsi="Calibri" w:cs="Calibri"/>
          <w:b/>
          <w:bCs/>
          <w:color w:val="000000" w:themeColor="text1"/>
          <w:sz w:val="32"/>
          <w:szCs w:val="32"/>
        </w:rPr>
      </w:pPr>
      <w:r w:rsidRPr="6B03A721">
        <w:rPr>
          <w:rFonts w:ascii="Calibri" w:eastAsia="Calibri" w:hAnsi="Calibri" w:cs="Calibri"/>
          <w:b/>
          <w:bCs/>
          <w:color w:val="000000" w:themeColor="text1"/>
          <w:sz w:val="32"/>
          <w:szCs w:val="32"/>
        </w:rPr>
        <w:t xml:space="preserve">Møteledermanus til månedens misjonsfelt, med intro til filmen </w:t>
      </w:r>
    </w:p>
    <w:p w14:paraId="36B87A56" w14:textId="77777777" w:rsidR="006B1135" w:rsidRDefault="006B1135" w:rsidP="006B1135">
      <w:pPr>
        <w:rPr>
          <w:rFonts w:ascii="Calibri" w:eastAsia="Calibri" w:hAnsi="Calibri" w:cs="Calibri"/>
          <w:color w:val="000000" w:themeColor="text1"/>
        </w:rPr>
      </w:pPr>
    </w:p>
    <w:p w14:paraId="5E3A0A5C" w14:textId="52734CB7" w:rsidR="006B1135" w:rsidRDefault="006B1135" w:rsidP="006B1135">
      <w:pPr>
        <w:rPr>
          <w:rFonts w:ascii="Calibri" w:eastAsia="Calibri" w:hAnsi="Calibri" w:cs="Calibri"/>
          <w:color w:val="000000" w:themeColor="text1"/>
          <w:sz w:val="24"/>
          <w:szCs w:val="24"/>
        </w:rPr>
      </w:pPr>
      <w:r w:rsidRPr="6B03A721">
        <w:rPr>
          <w:rFonts w:ascii="Calibri" w:eastAsia="Calibri" w:hAnsi="Calibri" w:cs="Calibri"/>
          <w:color w:val="000000" w:themeColor="text1"/>
          <w:sz w:val="24"/>
          <w:szCs w:val="24"/>
        </w:rPr>
        <w:t xml:space="preserve">Hver måned får vi et ekstra innblikk i et av </w:t>
      </w:r>
      <w:proofErr w:type="spellStart"/>
      <w:r w:rsidRPr="6B03A721">
        <w:rPr>
          <w:rFonts w:ascii="Calibri" w:eastAsia="Calibri" w:hAnsi="Calibri" w:cs="Calibri"/>
          <w:color w:val="000000" w:themeColor="text1"/>
          <w:sz w:val="24"/>
          <w:szCs w:val="24"/>
        </w:rPr>
        <w:t>NLMs</w:t>
      </w:r>
      <w:proofErr w:type="spellEnd"/>
      <w:r w:rsidRPr="6B03A721">
        <w:rPr>
          <w:rFonts w:ascii="Calibri" w:eastAsia="Calibri" w:hAnsi="Calibri" w:cs="Calibri"/>
          <w:color w:val="000000" w:themeColor="text1"/>
          <w:sz w:val="24"/>
          <w:szCs w:val="24"/>
        </w:rPr>
        <w:t xml:space="preserve"> misjonsfelt og i </w:t>
      </w:r>
      <w:r>
        <w:rPr>
          <w:rFonts w:ascii="Calibri" w:eastAsia="Calibri" w:hAnsi="Calibri" w:cs="Calibri"/>
          <w:color w:val="000000" w:themeColor="text1"/>
          <w:sz w:val="24"/>
          <w:szCs w:val="24"/>
        </w:rPr>
        <w:t>januar</w:t>
      </w:r>
      <w:r w:rsidRPr="6B03A721">
        <w:rPr>
          <w:rFonts w:ascii="Calibri" w:eastAsia="Calibri" w:hAnsi="Calibri" w:cs="Calibri"/>
          <w:color w:val="000000" w:themeColor="text1"/>
          <w:sz w:val="24"/>
          <w:szCs w:val="24"/>
        </w:rPr>
        <w:t xml:space="preserve"> er det </w:t>
      </w:r>
      <w:r>
        <w:rPr>
          <w:rFonts w:ascii="Calibri" w:eastAsia="Calibri" w:hAnsi="Calibri" w:cs="Calibri"/>
          <w:color w:val="000000" w:themeColor="text1"/>
          <w:sz w:val="24"/>
          <w:szCs w:val="24"/>
        </w:rPr>
        <w:t>Sør-Amerika, nærmere bestemt Bolivia og Peru</w:t>
      </w:r>
      <w:r w:rsidRPr="6B03A721">
        <w:rPr>
          <w:rFonts w:ascii="Calibri" w:eastAsia="Calibri" w:hAnsi="Calibri" w:cs="Calibri"/>
          <w:color w:val="000000" w:themeColor="text1"/>
          <w:sz w:val="24"/>
          <w:szCs w:val="24"/>
        </w:rPr>
        <w:t xml:space="preserve">.  </w:t>
      </w:r>
    </w:p>
    <w:p w14:paraId="014E3630" w14:textId="77777777" w:rsidR="006B1135" w:rsidRPr="006B1135" w:rsidRDefault="006B1135" w:rsidP="006B1135">
      <w:pPr>
        <w:pStyle w:val="NormalWeb"/>
        <w:shd w:val="clear" w:color="auto" w:fill="FFFFFF"/>
        <w:spacing w:before="0" w:beforeAutospacing="0"/>
        <w:rPr>
          <w:rFonts w:ascii="Calibri" w:eastAsia="Calibri" w:hAnsi="Calibri" w:cs="Calibri"/>
          <w:color w:val="000000" w:themeColor="text1"/>
          <w:lang w:eastAsia="en-US"/>
        </w:rPr>
      </w:pPr>
      <w:r w:rsidRPr="006B1135">
        <w:rPr>
          <w:rFonts w:ascii="Calibri" w:eastAsia="Calibri" w:hAnsi="Calibri" w:cs="Calibri"/>
          <w:color w:val="000000" w:themeColor="text1"/>
          <w:lang w:eastAsia="en-US"/>
        </w:rPr>
        <w:t>Peru er ett av landene i Sør-Amerika med lavest innslag av evangelisk kristne, cirka 12 prosent offisielt. Katolsk folkereligiøsitet blandet med elementer fra hedenskapet har et sterkt grep på folk, mens både materialisme og nye religiøse bevegelser brer om seg.</w:t>
      </w:r>
    </w:p>
    <w:p w14:paraId="30818A09" w14:textId="1B713C76" w:rsidR="006B1135" w:rsidRDefault="006B1135" w:rsidP="006B1135">
      <w:pPr>
        <w:pStyle w:val="NormalWeb"/>
        <w:shd w:val="clear" w:color="auto" w:fill="FFFFFF"/>
        <w:spacing w:before="0" w:beforeAutospacing="0"/>
        <w:rPr>
          <w:rFonts w:ascii="Calibri" w:eastAsia="Calibri" w:hAnsi="Calibri" w:cs="Calibri"/>
          <w:color w:val="000000" w:themeColor="text1"/>
          <w:lang w:eastAsia="en-US"/>
        </w:rPr>
      </w:pPr>
      <w:r>
        <w:rPr>
          <w:rFonts w:ascii="Calibri" w:eastAsia="Calibri" w:hAnsi="Calibri" w:cs="Calibri"/>
          <w:color w:val="000000" w:themeColor="text1"/>
          <w:lang w:eastAsia="en-US"/>
        </w:rPr>
        <w:t>NLM</w:t>
      </w:r>
      <w:r w:rsidRPr="006B1135">
        <w:rPr>
          <w:rFonts w:ascii="Calibri" w:eastAsia="Calibri" w:hAnsi="Calibri" w:cs="Calibri"/>
          <w:color w:val="000000" w:themeColor="text1"/>
          <w:lang w:eastAsia="en-US"/>
        </w:rPr>
        <w:t xml:space="preserve"> har drevet med forskjellig arbeid i Peru og Bolivia. Menighetsbygging, bibelskole, litteratur- og radioarbeid har lenge vært hovedsatsningen til misjonen, men bistandsarbeid med helse og jordbruk har også vært viktige elementer i arbeidet til NLM i Peru.</w:t>
      </w:r>
    </w:p>
    <w:p w14:paraId="252DA2FA" w14:textId="2E0900C6" w:rsidR="006B1135" w:rsidRDefault="006B1135" w:rsidP="006B1135">
      <w:pPr>
        <w:pStyle w:val="NormalWeb"/>
        <w:shd w:val="clear" w:color="auto" w:fill="FFFFFF"/>
        <w:spacing w:before="0" w:beforeAutospacing="0"/>
      </w:pPr>
      <w:r>
        <w:rPr>
          <w:rFonts w:ascii="Calibri" w:eastAsia="Calibri" w:hAnsi="Calibri" w:cs="Calibri"/>
          <w:color w:val="000000" w:themeColor="text1"/>
          <w:lang w:eastAsia="en-US"/>
        </w:rPr>
        <w:t xml:space="preserve">(Les mer her: </w:t>
      </w:r>
      <w:hyperlink r:id="rId4" w:history="1">
        <w:r>
          <w:rPr>
            <w:rStyle w:val="Hyperkobling"/>
          </w:rPr>
          <w:t>Sør-Amerika - Norsk Luthersk Misjonssamband (nlm.no)</w:t>
        </w:r>
      </w:hyperlink>
    </w:p>
    <w:p w14:paraId="2A6F73DD" w14:textId="424435C0" w:rsidR="006B1135" w:rsidRDefault="006B1135" w:rsidP="006B1135">
      <w:pPr>
        <w:pStyle w:val="NormalWeb"/>
        <w:shd w:val="clear" w:color="auto" w:fill="FFFFFF"/>
        <w:spacing w:before="0" w:beforeAutospacing="0"/>
      </w:pPr>
      <w:r>
        <w:t xml:space="preserve">Eller gå til kampanjesiden for månedens misjonsfelt: </w:t>
      </w:r>
      <w:hyperlink r:id="rId5" w:history="1">
        <w:r>
          <w:rPr>
            <w:rStyle w:val="Hyperkobling"/>
          </w:rPr>
          <w:t>Du store alpakka! - Norsk Luthersk Misjonssamband (nlm.no)</w:t>
        </w:r>
      </w:hyperlink>
    </w:p>
    <w:p w14:paraId="5A25E7F8" w14:textId="77777777" w:rsidR="006B1135" w:rsidRDefault="006B1135" w:rsidP="006B1135">
      <w:pPr>
        <w:rPr>
          <w:rFonts w:ascii="Calibri" w:eastAsia="Calibri" w:hAnsi="Calibri" w:cs="Calibri"/>
          <w:b/>
          <w:bCs/>
          <w:color w:val="000000" w:themeColor="text1"/>
        </w:rPr>
      </w:pPr>
    </w:p>
    <w:p w14:paraId="7B4105B5" w14:textId="1FFC7F28" w:rsidR="006B1135" w:rsidRDefault="006B1135" w:rsidP="006B1135">
      <w:pPr>
        <w:rPr>
          <w:rFonts w:ascii="Calibri" w:eastAsia="Calibri" w:hAnsi="Calibri" w:cs="Calibri"/>
          <w:b/>
          <w:bCs/>
          <w:color w:val="000000" w:themeColor="text1"/>
          <w:sz w:val="24"/>
          <w:szCs w:val="24"/>
        </w:rPr>
      </w:pPr>
      <w:r w:rsidRPr="6B03A721">
        <w:rPr>
          <w:rFonts w:ascii="Calibri" w:eastAsia="Calibri" w:hAnsi="Calibri" w:cs="Calibri"/>
          <w:b/>
          <w:bCs/>
          <w:color w:val="000000" w:themeColor="text1"/>
          <w:sz w:val="24"/>
          <w:szCs w:val="24"/>
        </w:rPr>
        <w:t>Vi skal i denne filmen bli ekstra kjent med</w:t>
      </w:r>
      <w:r>
        <w:rPr>
          <w:rFonts w:ascii="Calibri" w:eastAsia="Calibri" w:hAnsi="Calibri" w:cs="Calibri"/>
          <w:b/>
          <w:bCs/>
          <w:color w:val="000000" w:themeColor="text1"/>
          <w:sz w:val="24"/>
          <w:szCs w:val="24"/>
        </w:rPr>
        <w:t xml:space="preserve"> det evangeliske</w:t>
      </w:r>
      <w:r w:rsidRPr="6B03A721">
        <w:rPr>
          <w:rFonts w:ascii="Calibri" w:eastAsia="Calibri" w:hAnsi="Calibri" w:cs="Calibri"/>
          <w:b/>
          <w:bCs/>
          <w:color w:val="000000" w:themeColor="text1"/>
          <w:sz w:val="24"/>
          <w:szCs w:val="24"/>
        </w:rPr>
        <w:t xml:space="preserve"> arbeidet i</w:t>
      </w:r>
      <w:r>
        <w:rPr>
          <w:rFonts w:ascii="Calibri" w:eastAsia="Calibri" w:hAnsi="Calibri" w:cs="Calibri"/>
          <w:b/>
          <w:bCs/>
          <w:color w:val="000000" w:themeColor="text1"/>
          <w:sz w:val="24"/>
          <w:szCs w:val="24"/>
        </w:rPr>
        <w:t xml:space="preserve"> Sør-Amerika.</w:t>
      </w:r>
    </w:p>
    <w:p w14:paraId="6F25586F" w14:textId="77777777" w:rsidR="006B1135" w:rsidRDefault="006B1135" w:rsidP="006B1135">
      <w:pPr>
        <w:rPr>
          <w:rFonts w:ascii="Calibri" w:eastAsia="Calibri" w:hAnsi="Calibri" w:cs="Calibri"/>
          <w:color w:val="000000" w:themeColor="text1"/>
        </w:rPr>
      </w:pPr>
    </w:p>
    <w:p w14:paraId="06BE9BA7" w14:textId="77777777" w:rsidR="006B1135" w:rsidRDefault="006B1135" w:rsidP="006B1135">
      <w:pPr>
        <w:rPr>
          <w:rFonts w:ascii="Calibri" w:eastAsia="Calibri" w:hAnsi="Calibri" w:cs="Calibri"/>
          <w:color w:val="000000" w:themeColor="text1"/>
        </w:rPr>
      </w:pPr>
      <w:r w:rsidRPr="5C46845A">
        <w:rPr>
          <w:rFonts w:ascii="Calibri" w:eastAsia="Calibri" w:hAnsi="Calibri" w:cs="Calibri"/>
          <w:color w:val="000000" w:themeColor="text1"/>
        </w:rPr>
        <w:t>(</w:t>
      </w:r>
      <w:proofErr w:type="spellStart"/>
      <w:r w:rsidRPr="5C46845A">
        <w:rPr>
          <w:rFonts w:ascii="Calibri" w:eastAsia="Calibri" w:hAnsi="Calibri" w:cs="Calibri"/>
          <w:color w:val="000000" w:themeColor="text1"/>
        </w:rPr>
        <w:t>evt</w:t>
      </w:r>
      <w:proofErr w:type="spellEnd"/>
      <w:r w:rsidRPr="5C46845A">
        <w:rPr>
          <w:rFonts w:ascii="Calibri" w:eastAsia="Calibri" w:hAnsi="Calibri" w:cs="Calibri"/>
          <w:color w:val="000000" w:themeColor="text1"/>
        </w:rPr>
        <w:t xml:space="preserve"> etter filmen) </w:t>
      </w:r>
    </w:p>
    <w:p w14:paraId="59661CEC" w14:textId="26CCC1EF" w:rsidR="006B1135" w:rsidRDefault="006B1135" w:rsidP="006B1135">
      <w:pPr>
        <w:rPr>
          <w:rFonts w:ascii="Calibri" w:eastAsia="Calibri" w:hAnsi="Calibri" w:cs="Calibri"/>
          <w:color w:val="000000" w:themeColor="text1"/>
          <w:sz w:val="24"/>
          <w:szCs w:val="24"/>
        </w:rPr>
      </w:pPr>
      <w:r w:rsidRPr="6B03A721">
        <w:rPr>
          <w:rFonts w:ascii="Calibri" w:eastAsia="Calibri" w:hAnsi="Calibri" w:cs="Calibri"/>
          <w:color w:val="000000" w:themeColor="text1"/>
          <w:sz w:val="24"/>
          <w:szCs w:val="24"/>
        </w:rPr>
        <w:t>Ved å gi til arbeidet, er du med på å fortelle om Jesus</w:t>
      </w:r>
      <w:r>
        <w:rPr>
          <w:rFonts w:ascii="Calibri" w:eastAsia="Calibri" w:hAnsi="Calibri" w:cs="Calibri"/>
          <w:color w:val="000000" w:themeColor="text1"/>
          <w:sz w:val="24"/>
          <w:szCs w:val="24"/>
        </w:rPr>
        <w:t>, verdens frelser i Bolivia og Peru</w:t>
      </w:r>
      <w:r w:rsidRPr="6B03A721">
        <w:rPr>
          <w:rFonts w:ascii="Calibri" w:eastAsia="Calibri" w:hAnsi="Calibri" w:cs="Calibri"/>
          <w:color w:val="000000" w:themeColor="text1"/>
          <w:sz w:val="24"/>
          <w:szCs w:val="24"/>
        </w:rPr>
        <w:t>. Tusen takk for forbønn og gaver!</w:t>
      </w:r>
    </w:p>
    <w:p w14:paraId="3D707FF9" w14:textId="77777777" w:rsidR="006B1135" w:rsidRDefault="006B1135" w:rsidP="006B1135"/>
    <w:p w14:paraId="629D6BDF" w14:textId="77777777" w:rsidR="00FB26F6" w:rsidRDefault="006B1135"/>
    <w:sectPr w:rsidR="00FB26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35"/>
    <w:rsid w:val="001E6476"/>
    <w:rsid w:val="006B1135"/>
    <w:rsid w:val="00A11E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B78B"/>
  <w15:chartTrackingRefBased/>
  <w15:docId w15:val="{ECB49CAC-8836-44BA-AC41-46C86F27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3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B113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6B1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12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lm.no/bidra-i-arbeidet/innsamlinger/manedens-misjonsfelt/" TargetMode="External"/><Relationship Id="rId4" Type="http://schemas.openxmlformats.org/officeDocument/2006/relationships/hyperlink" Target="https://www.nlm.no/internasjonalt-arbeid/omrader/sor-amerik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1087</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Haugland</dc:creator>
  <cp:keywords/>
  <dc:description/>
  <cp:lastModifiedBy>Elise Haugland</cp:lastModifiedBy>
  <cp:revision>1</cp:revision>
  <dcterms:created xsi:type="dcterms:W3CDTF">2020-12-30T12:00:00Z</dcterms:created>
  <dcterms:modified xsi:type="dcterms:W3CDTF">2020-12-30T12:06:00Z</dcterms:modified>
</cp:coreProperties>
</file>